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E71" w:rsidRPr="006F1326" w:rsidRDefault="001E7E71" w:rsidP="006F1326">
      <w:pPr>
        <w:rPr>
          <w:rFonts w:eastAsia="Times New Roman" w:cstheme="minorHAnsi"/>
          <w:b/>
          <w:bCs/>
          <w:color w:val="FFFFFF" w:themeColor="background1"/>
          <w:sz w:val="36"/>
          <w:szCs w:val="28"/>
          <w:u w:val="single"/>
          <w:shd w:val="clear" w:color="auto" w:fill="FFFFFF"/>
        </w:rPr>
      </w:pPr>
      <w:r w:rsidRPr="006F1326">
        <w:rPr>
          <w:rFonts w:eastAsia="Times New Roman" w:cstheme="minorHAnsi"/>
          <w:b/>
          <w:bCs/>
          <w:color w:val="FFFFFF" w:themeColor="background1"/>
          <w:sz w:val="36"/>
          <w:szCs w:val="28"/>
          <w:highlight w:val="darkRed"/>
          <w:u w:val="single"/>
          <w:shd w:val="clear" w:color="auto" w:fill="FFFFFF"/>
        </w:rPr>
        <w:t>How Parents Can Help Children Participate in Team Sports</w:t>
      </w:r>
    </w:p>
    <w:p w:rsidR="001E7E71" w:rsidRPr="006F1326" w:rsidRDefault="001E7E71" w:rsidP="001E7E71">
      <w:pPr>
        <w:rPr>
          <w:rFonts w:eastAsia="Times New Roman" w:cstheme="minorHAnsi"/>
          <w:color w:val="FFFFFF" w:themeColor="background1"/>
          <w:sz w:val="20"/>
          <w:szCs w:val="28"/>
          <w:shd w:val="clear" w:color="auto" w:fill="FFFFFF"/>
        </w:rPr>
      </w:pPr>
    </w:p>
    <w:p w:rsidR="002848D7" w:rsidRPr="006F1326" w:rsidRDefault="002848D7" w:rsidP="001E7E71">
      <w:pPr>
        <w:rPr>
          <w:rFonts w:eastAsia="Times New Roman" w:cstheme="minorHAnsi"/>
          <w:color w:val="000000" w:themeColor="text1"/>
          <w:sz w:val="28"/>
          <w:szCs w:val="28"/>
          <w:shd w:val="clear" w:color="auto" w:fill="FFFFFF"/>
        </w:rPr>
      </w:pPr>
      <w:r w:rsidRPr="006F1326">
        <w:rPr>
          <w:rFonts w:eastAsia="Times New Roman" w:cstheme="minorHAnsi"/>
          <w:b/>
          <w:bCs/>
          <w:color w:val="000000" w:themeColor="text1"/>
          <w:sz w:val="28"/>
          <w:szCs w:val="28"/>
          <w:shd w:val="clear" w:color="auto" w:fill="FFFFFF"/>
        </w:rPr>
        <w:t>Source</w:t>
      </w:r>
      <w:r w:rsidRPr="006F1326">
        <w:rPr>
          <w:rFonts w:eastAsia="Times New Roman" w:cstheme="minorHAnsi"/>
          <w:color w:val="000000" w:themeColor="text1"/>
          <w:sz w:val="28"/>
          <w:szCs w:val="28"/>
          <w:shd w:val="clear" w:color="auto" w:fill="FFFFFF"/>
        </w:rPr>
        <w:t xml:space="preserve">: </w:t>
      </w:r>
      <w:hyperlink r:id="rId5" w:history="1">
        <w:r w:rsidR="00B0502D" w:rsidRPr="006F1326">
          <w:rPr>
            <w:rStyle w:val="Hyperlink"/>
            <w:rFonts w:eastAsia="Times New Roman" w:cstheme="minorHAnsi"/>
            <w:color w:val="000000" w:themeColor="text1"/>
            <w:sz w:val="28"/>
            <w:szCs w:val="28"/>
            <w:shd w:val="clear" w:color="auto" w:fill="FFFFFF"/>
          </w:rPr>
          <w:t>www.internationalschool.com</w:t>
        </w:r>
      </w:hyperlink>
    </w:p>
    <w:p w:rsidR="00B0502D" w:rsidRPr="006F1326" w:rsidRDefault="00B0502D" w:rsidP="001E7E71">
      <w:pPr>
        <w:rPr>
          <w:rFonts w:eastAsia="Times New Roman" w:cstheme="minorHAnsi"/>
          <w:color w:val="000000" w:themeColor="text1"/>
          <w:sz w:val="20"/>
          <w:szCs w:val="28"/>
          <w:shd w:val="clear" w:color="auto" w:fill="FFFFFF"/>
        </w:rPr>
      </w:pPr>
    </w:p>
    <w:p w:rsidR="00071E31" w:rsidRPr="006F1326" w:rsidRDefault="00071E31">
      <w:pPr>
        <w:pStyle w:val="Heading2"/>
        <w:shd w:val="clear" w:color="auto" w:fill="FFFFFF"/>
        <w:spacing w:before="0"/>
        <w:divId w:val="1087846960"/>
        <w:rPr>
          <w:rFonts w:asciiTheme="minorHAnsi" w:eastAsia="Times New Roman" w:hAnsiTheme="minorHAnsi" w:cstheme="minorHAnsi"/>
          <w:b/>
          <w:bCs/>
          <w:color w:val="000000" w:themeColor="text1"/>
          <w:sz w:val="28"/>
          <w:szCs w:val="28"/>
        </w:rPr>
      </w:pPr>
      <w:r w:rsidRPr="006F1326">
        <w:rPr>
          <w:rFonts w:asciiTheme="minorHAnsi" w:eastAsia="Times New Roman" w:hAnsiTheme="minorHAnsi" w:cstheme="minorHAnsi"/>
          <w:b/>
          <w:bCs/>
          <w:color w:val="000000" w:themeColor="text1"/>
          <w:sz w:val="28"/>
          <w:szCs w:val="28"/>
        </w:rPr>
        <w:t>Benefits of Playing Team Sports</w:t>
      </w:r>
    </w:p>
    <w:p w:rsidR="00071E31" w:rsidRPr="006F1326" w:rsidRDefault="00071E31">
      <w:pPr>
        <w:pStyle w:val="NormalWeb"/>
        <w:shd w:val="clear" w:color="auto" w:fill="FFFFFF"/>
        <w:spacing w:before="0" w:beforeAutospacing="0" w:after="0" w:afterAutospacing="0" w:line="420" w:lineRule="atLeast"/>
        <w:jc w:val="both"/>
        <w:divId w:val="1087846960"/>
        <w:rPr>
          <w:rFonts w:asciiTheme="minorHAnsi" w:hAnsiTheme="minorHAnsi" w:cstheme="minorHAnsi"/>
          <w:color w:val="000000" w:themeColor="text1"/>
          <w:sz w:val="28"/>
          <w:szCs w:val="28"/>
        </w:rPr>
      </w:pPr>
      <w:r w:rsidRPr="006F1326">
        <w:rPr>
          <w:rFonts w:asciiTheme="minorHAnsi" w:hAnsiTheme="minorHAnsi" w:cstheme="minorHAnsi"/>
          <w:color w:val="000000" w:themeColor="text1"/>
          <w:sz w:val="28"/>
          <w:szCs w:val="28"/>
        </w:rPr>
        <w:t>Sports and physical exercise is </w:t>
      </w:r>
      <w:hyperlink r:id="rId6" w:history="1">
        <w:r w:rsidRPr="006F1326">
          <w:rPr>
            <w:rStyle w:val="Hyperlink"/>
            <w:rFonts w:asciiTheme="minorHAnsi" w:hAnsiTheme="minorHAnsi" w:cstheme="minorHAnsi"/>
            <w:color w:val="000000" w:themeColor="text1"/>
            <w:sz w:val="28"/>
            <w:szCs w:val="28"/>
          </w:rPr>
          <w:t>an essential component</w:t>
        </w:r>
      </w:hyperlink>
      <w:r w:rsidRPr="006F1326">
        <w:rPr>
          <w:rFonts w:asciiTheme="minorHAnsi" w:hAnsiTheme="minorHAnsi" w:cstheme="minorHAnsi"/>
          <w:color w:val="000000" w:themeColor="text1"/>
          <w:sz w:val="28"/>
          <w:szCs w:val="28"/>
        </w:rPr>
        <w:t> of a child’s physical health, well-being, and learning. Helping children incorporate it into their lives is a high priority in modern parenting, yet many parents are disappointed to discover their child is uninterested in sports.</w:t>
      </w:r>
    </w:p>
    <w:p w:rsidR="00071E31" w:rsidRPr="006F1326" w:rsidRDefault="00071E31">
      <w:pPr>
        <w:pStyle w:val="NormalWeb"/>
        <w:shd w:val="clear" w:color="auto" w:fill="FFFFFF"/>
        <w:spacing w:before="0" w:beforeAutospacing="0" w:after="0" w:afterAutospacing="0" w:line="420" w:lineRule="atLeast"/>
        <w:jc w:val="both"/>
        <w:divId w:val="1087846960"/>
        <w:rPr>
          <w:rFonts w:asciiTheme="minorHAnsi" w:hAnsiTheme="minorHAnsi" w:cstheme="minorHAnsi"/>
          <w:color w:val="000000" w:themeColor="text1"/>
          <w:sz w:val="28"/>
          <w:szCs w:val="28"/>
        </w:rPr>
      </w:pPr>
      <w:r w:rsidRPr="006F1326">
        <w:rPr>
          <w:rFonts w:asciiTheme="minorHAnsi" w:hAnsiTheme="minorHAnsi" w:cstheme="minorHAnsi"/>
          <w:color w:val="000000" w:themeColor="text1"/>
          <w:sz w:val="28"/>
          <w:szCs w:val="28"/>
        </w:rPr>
        <w:t>One of the most fun aspects of growing up is participating in team sports. You may recall rushing about, smiling, laughing, becoming active, and feeling thrilled before each practice session or game day. Not only that, but encouraging your child to participate in sports may greatly influence the rest of their life.</w:t>
      </w:r>
    </w:p>
    <w:p w:rsidR="00B0502D" w:rsidRPr="006F1326" w:rsidRDefault="00B0502D" w:rsidP="001E7E71">
      <w:pPr>
        <w:rPr>
          <w:rFonts w:eastAsia="Times New Roman" w:cstheme="minorHAnsi"/>
          <w:color w:val="000000" w:themeColor="text1"/>
          <w:sz w:val="28"/>
          <w:szCs w:val="28"/>
          <w:shd w:val="clear" w:color="auto" w:fill="FFFFFF"/>
        </w:rPr>
      </w:pPr>
    </w:p>
    <w:p w:rsidR="004415C3" w:rsidRPr="006F1326" w:rsidRDefault="004415C3">
      <w:pPr>
        <w:pStyle w:val="Heading2"/>
        <w:shd w:val="clear" w:color="auto" w:fill="FFFFFF"/>
        <w:spacing w:before="0"/>
        <w:divId w:val="1456018616"/>
        <w:rPr>
          <w:rFonts w:asciiTheme="minorHAnsi" w:eastAsia="Times New Roman" w:hAnsiTheme="minorHAnsi" w:cstheme="minorHAnsi"/>
          <w:b/>
          <w:bCs/>
          <w:color w:val="000000" w:themeColor="text1"/>
          <w:sz w:val="28"/>
          <w:szCs w:val="28"/>
        </w:rPr>
      </w:pPr>
      <w:r w:rsidRPr="006F1326">
        <w:rPr>
          <w:rFonts w:asciiTheme="minorHAnsi" w:eastAsia="Times New Roman" w:hAnsiTheme="minorHAnsi" w:cstheme="minorHAnsi"/>
          <w:b/>
          <w:bCs/>
          <w:color w:val="000000" w:themeColor="text1"/>
          <w:sz w:val="28"/>
          <w:szCs w:val="28"/>
        </w:rPr>
        <w:t>3 Main Advantages of Team Sports:</w:t>
      </w:r>
    </w:p>
    <w:p w:rsidR="004415C3" w:rsidRPr="006F1326" w:rsidRDefault="004415C3" w:rsidP="004415C3">
      <w:pPr>
        <w:numPr>
          <w:ilvl w:val="0"/>
          <w:numId w:val="1"/>
        </w:numPr>
        <w:shd w:val="clear" w:color="auto" w:fill="FFFFFF"/>
        <w:spacing w:after="0" w:line="240" w:lineRule="auto"/>
        <w:ind w:left="960"/>
        <w:divId w:val="1456018616"/>
        <w:rPr>
          <w:rFonts w:eastAsia="Times New Roman" w:cstheme="minorHAnsi"/>
          <w:color w:val="000000" w:themeColor="text1"/>
          <w:sz w:val="28"/>
          <w:szCs w:val="28"/>
        </w:rPr>
      </w:pPr>
      <w:r w:rsidRPr="006F1326">
        <w:rPr>
          <w:rFonts w:eastAsia="Times New Roman" w:cstheme="minorHAnsi"/>
          <w:color w:val="000000" w:themeColor="text1"/>
          <w:sz w:val="28"/>
          <w:szCs w:val="28"/>
        </w:rPr>
        <w:t>Physical – better physical health and fitness </w:t>
      </w:r>
    </w:p>
    <w:p w:rsidR="004415C3" w:rsidRPr="006F1326" w:rsidRDefault="004415C3" w:rsidP="004415C3">
      <w:pPr>
        <w:numPr>
          <w:ilvl w:val="0"/>
          <w:numId w:val="1"/>
        </w:numPr>
        <w:shd w:val="clear" w:color="auto" w:fill="FFFFFF"/>
        <w:spacing w:after="0" w:line="240" w:lineRule="auto"/>
        <w:ind w:left="960"/>
        <w:divId w:val="1456018616"/>
        <w:rPr>
          <w:rFonts w:eastAsia="Times New Roman" w:cstheme="minorHAnsi"/>
          <w:color w:val="000000" w:themeColor="text1"/>
          <w:sz w:val="28"/>
          <w:szCs w:val="28"/>
        </w:rPr>
      </w:pPr>
      <w:r w:rsidRPr="006F1326">
        <w:rPr>
          <w:rFonts w:eastAsia="Times New Roman" w:cstheme="minorHAnsi"/>
          <w:color w:val="000000" w:themeColor="text1"/>
          <w:sz w:val="28"/>
          <w:szCs w:val="28"/>
        </w:rPr>
        <w:t>Emotional – increased confidence, happiness, and improved behavior, and </w:t>
      </w:r>
    </w:p>
    <w:p w:rsidR="004415C3" w:rsidRPr="006F1326" w:rsidRDefault="004415C3" w:rsidP="004415C3">
      <w:pPr>
        <w:numPr>
          <w:ilvl w:val="0"/>
          <w:numId w:val="1"/>
        </w:numPr>
        <w:shd w:val="clear" w:color="auto" w:fill="FFFFFF"/>
        <w:spacing w:after="0" w:line="240" w:lineRule="auto"/>
        <w:ind w:left="960"/>
        <w:divId w:val="1456018616"/>
        <w:rPr>
          <w:rFonts w:eastAsia="Times New Roman" w:cstheme="minorHAnsi"/>
          <w:color w:val="000000" w:themeColor="text1"/>
          <w:sz w:val="28"/>
          <w:szCs w:val="28"/>
        </w:rPr>
      </w:pPr>
      <w:r w:rsidRPr="006F1326">
        <w:rPr>
          <w:rFonts w:eastAsia="Times New Roman" w:cstheme="minorHAnsi"/>
          <w:color w:val="000000" w:themeColor="text1"/>
          <w:sz w:val="28"/>
          <w:szCs w:val="28"/>
        </w:rPr>
        <w:t>Social – meeting new people, devel</w:t>
      </w:r>
      <w:r w:rsidR="006F1326">
        <w:rPr>
          <w:rFonts w:eastAsia="Times New Roman" w:cstheme="minorHAnsi"/>
          <w:color w:val="000000" w:themeColor="text1"/>
          <w:sz w:val="28"/>
          <w:szCs w:val="28"/>
        </w:rPr>
        <w:t xml:space="preserve">oping communication skills, and </w:t>
      </w:r>
      <w:r w:rsidRPr="006F1326">
        <w:rPr>
          <w:rFonts w:eastAsia="Times New Roman" w:cstheme="minorHAnsi"/>
          <w:color w:val="000000" w:themeColor="text1"/>
          <w:sz w:val="28"/>
          <w:szCs w:val="28"/>
        </w:rPr>
        <w:t>learning cooperation and responsibility</w:t>
      </w:r>
    </w:p>
    <w:p w:rsidR="004415C3" w:rsidRPr="006F1326" w:rsidRDefault="004415C3">
      <w:pPr>
        <w:pStyle w:val="NormalWeb"/>
        <w:shd w:val="clear" w:color="auto" w:fill="FFFFFF"/>
        <w:spacing w:before="0" w:beforeAutospacing="0" w:after="0" w:afterAutospacing="0" w:line="420" w:lineRule="atLeast"/>
        <w:jc w:val="both"/>
        <w:divId w:val="1456018616"/>
        <w:rPr>
          <w:rFonts w:asciiTheme="minorHAnsi" w:hAnsiTheme="minorHAnsi" w:cstheme="minorHAnsi"/>
          <w:color w:val="000000" w:themeColor="text1"/>
          <w:sz w:val="28"/>
          <w:szCs w:val="28"/>
        </w:rPr>
      </w:pPr>
      <w:r w:rsidRPr="006F1326">
        <w:rPr>
          <w:rFonts w:asciiTheme="minorHAnsi" w:hAnsiTheme="minorHAnsi" w:cstheme="minorHAnsi"/>
          <w:color w:val="000000" w:themeColor="text1"/>
          <w:sz w:val="28"/>
          <w:szCs w:val="28"/>
        </w:rPr>
        <w:t>That is why it is critical to provide your child with every chance to participate in a team sport. </w:t>
      </w:r>
    </w:p>
    <w:p w:rsidR="004415C3" w:rsidRPr="006F1326" w:rsidRDefault="004415C3">
      <w:pPr>
        <w:pStyle w:val="NormalWeb"/>
        <w:shd w:val="clear" w:color="auto" w:fill="FFFFFF"/>
        <w:spacing w:before="0" w:beforeAutospacing="0" w:after="0" w:afterAutospacing="0" w:line="420" w:lineRule="atLeast"/>
        <w:jc w:val="both"/>
        <w:divId w:val="1456018616"/>
        <w:rPr>
          <w:rFonts w:asciiTheme="minorHAnsi" w:hAnsiTheme="minorHAnsi" w:cstheme="minorHAnsi"/>
          <w:color w:val="000000" w:themeColor="text1"/>
          <w:sz w:val="28"/>
          <w:szCs w:val="28"/>
        </w:rPr>
      </w:pPr>
      <w:r w:rsidRPr="006F1326">
        <w:rPr>
          <w:rFonts w:asciiTheme="minorHAnsi" w:hAnsiTheme="minorHAnsi" w:cstheme="minorHAnsi"/>
          <w:color w:val="000000" w:themeColor="text1"/>
          <w:sz w:val="28"/>
          <w:szCs w:val="28"/>
        </w:rPr>
        <w:t>However, your child may have a natural skill and degree of devotion that will allow them to build a profession or enjoy a lifelong hobby with the sports they play when they are young. In this post, we’ll discuss how to persuade your child to participate in sports and have a fun, pleasurable and gratifying experience while doing so.</w:t>
      </w:r>
    </w:p>
    <w:p w:rsidR="00586C46" w:rsidRPr="006F1326" w:rsidRDefault="00586C46">
      <w:pPr>
        <w:pStyle w:val="Heading2"/>
        <w:shd w:val="clear" w:color="auto" w:fill="FFFFFF"/>
        <w:spacing w:before="0"/>
        <w:divId w:val="1877618436"/>
        <w:rPr>
          <w:rFonts w:asciiTheme="minorHAnsi" w:eastAsia="Times New Roman" w:hAnsiTheme="minorHAnsi" w:cstheme="minorHAnsi"/>
          <w:b/>
          <w:bCs/>
          <w:color w:val="000000" w:themeColor="text1"/>
          <w:sz w:val="28"/>
          <w:szCs w:val="28"/>
        </w:rPr>
      </w:pPr>
      <w:r w:rsidRPr="006F1326">
        <w:rPr>
          <w:rFonts w:asciiTheme="minorHAnsi" w:eastAsia="Times New Roman" w:hAnsiTheme="minorHAnsi" w:cstheme="minorHAnsi"/>
          <w:b/>
          <w:bCs/>
          <w:color w:val="000000" w:themeColor="text1"/>
          <w:sz w:val="28"/>
          <w:szCs w:val="28"/>
        </w:rPr>
        <w:t>5 Ways to Encourage your Child to Participate in Team Sports</w:t>
      </w:r>
    </w:p>
    <w:p w:rsidR="00586C46" w:rsidRPr="006F1326" w:rsidRDefault="00586C46">
      <w:pPr>
        <w:pStyle w:val="Heading3"/>
        <w:shd w:val="clear" w:color="auto" w:fill="FFFFFF"/>
        <w:spacing w:before="0" w:after="225"/>
        <w:divId w:val="1877618436"/>
        <w:rPr>
          <w:rFonts w:asciiTheme="minorHAnsi" w:eastAsia="Times New Roman" w:hAnsiTheme="minorHAnsi" w:cstheme="minorHAnsi"/>
          <w:b/>
          <w:bCs/>
          <w:color w:val="000000" w:themeColor="text1"/>
          <w:sz w:val="28"/>
          <w:szCs w:val="28"/>
          <w:u w:val="single"/>
        </w:rPr>
      </w:pPr>
      <w:r w:rsidRPr="006F1326">
        <w:rPr>
          <w:rFonts w:asciiTheme="minorHAnsi" w:eastAsia="Times New Roman" w:hAnsiTheme="minorHAnsi" w:cstheme="minorHAnsi"/>
          <w:b/>
          <w:bCs/>
          <w:color w:val="000000" w:themeColor="text1"/>
          <w:sz w:val="28"/>
          <w:szCs w:val="28"/>
          <w:u w:val="single"/>
        </w:rPr>
        <w:t>Be a Role Model</w:t>
      </w:r>
    </w:p>
    <w:p w:rsidR="00586C46" w:rsidRPr="006F1326" w:rsidRDefault="00586C46">
      <w:pPr>
        <w:pStyle w:val="NormalWeb"/>
        <w:shd w:val="clear" w:color="auto" w:fill="FFFFFF"/>
        <w:spacing w:before="0" w:beforeAutospacing="0" w:after="0" w:afterAutospacing="0" w:line="420" w:lineRule="atLeast"/>
        <w:jc w:val="both"/>
        <w:divId w:val="1877618436"/>
        <w:rPr>
          <w:rFonts w:asciiTheme="minorHAnsi" w:hAnsiTheme="minorHAnsi" w:cstheme="minorHAnsi"/>
          <w:color w:val="000000" w:themeColor="text1"/>
          <w:sz w:val="28"/>
          <w:szCs w:val="28"/>
        </w:rPr>
      </w:pPr>
      <w:r w:rsidRPr="006F1326">
        <w:rPr>
          <w:rFonts w:asciiTheme="minorHAnsi" w:hAnsiTheme="minorHAnsi" w:cstheme="minorHAnsi"/>
          <w:color w:val="000000" w:themeColor="text1"/>
          <w:sz w:val="28"/>
          <w:szCs w:val="28"/>
        </w:rPr>
        <w:t xml:space="preserve">Children acquire the greatest amount of information from their parents about how to act, listen, and behave. As a result, you must become the finest role model you can be! The first step in encouraging your child to participate in team sports is </w:t>
      </w:r>
      <w:r w:rsidRPr="006F1326">
        <w:rPr>
          <w:rFonts w:asciiTheme="minorHAnsi" w:hAnsiTheme="minorHAnsi" w:cstheme="minorHAnsi"/>
          <w:color w:val="000000" w:themeColor="text1"/>
          <w:sz w:val="28"/>
          <w:szCs w:val="28"/>
        </w:rPr>
        <w:lastRenderedPageBreak/>
        <w:t>to just go out there with them. Make it a point to exercise with your children at least once a week. There are many activities available, ranging from running in the park to shooting some hoops.</w:t>
      </w:r>
    </w:p>
    <w:p w:rsidR="002F26C2" w:rsidRPr="006F1326" w:rsidRDefault="002F26C2">
      <w:pPr>
        <w:pStyle w:val="NormalWeb"/>
        <w:shd w:val="clear" w:color="auto" w:fill="FFFFFF"/>
        <w:spacing w:before="0" w:beforeAutospacing="0" w:after="0" w:afterAutospacing="0" w:line="420" w:lineRule="atLeast"/>
        <w:jc w:val="both"/>
        <w:divId w:val="1877618436"/>
        <w:rPr>
          <w:rFonts w:asciiTheme="minorHAnsi" w:hAnsiTheme="minorHAnsi" w:cstheme="minorHAnsi"/>
          <w:color w:val="000000" w:themeColor="text1"/>
          <w:sz w:val="28"/>
          <w:szCs w:val="28"/>
        </w:rPr>
      </w:pPr>
    </w:p>
    <w:p w:rsidR="00797B27" w:rsidRPr="006F1326" w:rsidRDefault="00797B27">
      <w:pPr>
        <w:pStyle w:val="Heading3"/>
        <w:shd w:val="clear" w:color="auto" w:fill="FFFFFF"/>
        <w:spacing w:before="0" w:after="225"/>
        <w:divId w:val="1733306253"/>
        <w:rPr>
          <w:rFonts w:asciiTheme="minorHAnsi" w:eastAsia="Times New Roman" w:hAnsiTheme="minorHAnsi" w:cstheme="minorHAnsi"/>
          <w:color w:val="000000" w:themeColor="text1"/>
          <w:sz w:val="28"/>
          <w:szCs w:val="28"/>
          <w:u w:val="single"/>
        </w:rPr>
      </w:pPr>
      <w:r w:rsidRPr="006F1326">
        <w:rPr>
          <w:rFonts w:asciiTheme="minorHAnsi" w:eastAsia="Times New Roman" w:hAnsiTheme="minorHAnsi" w:cstheme="minorHAnsi"/>
          <w:b/>
          <w:bCs/>
          <w:color w:val="000000" w:themeColor="text1"/>
          <w:sz w:val="28"/>
          <w:szCs w:val="28"/>
          <w:u w:val="single"/>
        </w:rPr>
        <w:t>Assist Them in Learning the Fundamentals</w:t>
      </w:r>
    </w:p>
    <w:p w:rsidR="00797B27" w:rsidRPr="006F1326" w:rsidRDefault="00797B27">
      <w:pPr>
        <w:pStyle w:val="NormalWeb"/>
        <w:shd w:val="clear" w:color="auto" w:fill="FFFFFF"/>
        <w:spacing w:before="0" w:beforeAutospacing="0" w:after="0" w:afterAutospacing="0" w:line="420" w:lineRule="atLeast"/>
        <w:jc w:val="both"/>
        <w:divId w:val="1733306253"/>
        <w:rPr>
          <w:rFonts w:asciiTheme="minorHAnsi" w:hAnsiTheme="minorHAnsi" w:cstheme="minorHAnsi"/>
          <w:color w:val="000000" w:themeColor="text1"/>
          <w:sz w:val="28"/>
          <w:szCs w:val="28"/>
        </w:rPr>
      </w:pPr>
      <w:r w:rsidRPr="006F1326">
        <w:rPr>
          <w:rFonts w:asciiTheme="minorHAnsi" w:hAnsiTheme="minorHAnsi" w:cstheme="minorHAnsi"/>
          <w:color w:val="000000" w:themeColor="text1"/>
          <w:sz w:val="28"/>
          <w:szCs w:val="28"/>
        </w:rPr>
        <w:t>Pediatricians argue that most toddlers aren’t ready for structured team sports. They are still acquiring fundamental motor skills, and mastering those actions is crucial for eventual success in sports.</w:t>
      </w:r>
    </w:p>
    <w:p w:rsidR="00797B27" w:rsidRPr="006F1326" w:rsidRDefault="00797B27">
      <w:pPr>
        <w:pStyle w:val="NormalWeb"/>
        <w:shd w:val="clear" w:color="auto" w:fill="FFFFFF"/>
        <w:spacing w:before="0" w:beforeAutospacing="0" w:after="0" w:afterAutospacing="0" w:line="420" w:lineRule="atLeast"/>
        <w:jc w:val="both"/>
        <w:divId w:val="1733306253"/>
        <w:rPr>
          <w:rFonts w:asciiTheme="minorHAnsi" w:hAnsiTheme="minorHAnsi" w:cstheme="minorHAnsi"/>
          <w:color w:val="000000" w:themeColor="text1"/>
          <w:sz w:val="28"/>
          <w:szCs w:val="28"/>
        </w:rPr>
      </w:pPr>
      <w:r w:rsidRPr="006F1326">
        <w:rPr>
          <w:rFonts w:asciiTheme="minorHAnsi" w:hAnsiTheme="minorHAnsi" w:cstheme="minorHAnsi"/>
          <w:color w:val="000000" w:themeColor="text1"/>
          <w:sz w:val="28"/>
          <w:szCs w:val="28"/>
        </w:rPr>
        <w:t>If your kid focuses on specialized abilities such as hitting and kicking before mastering skipping and jumping, they may have difficulty running and balancing properly. This may make it more difficult for them to grasp the rules of the game. If they focus on easy skills first, they may have a higher probability of enjoying success and taking a genuine </w:t>
      </w:r>
      <w:hyperlink r:id="rId7" w:history="1">
        <w:r w:rsidRPr="006F1326">
          <w:rPr>
            <w:rStyle w:val="Hyperlink"/>
            <w:rFonts w:asciiTheme="minorHAnsi" w:hAnsiTheme="minorHAnsi" w:cstheme="minorHAnsi"/>
            <w:color w:val="000000" w:themeColor="text1"/>
            <w:sz w:val="28"/>
            <w:szCs w:val="28"/>
          </w:rPr>
          <w:t>interest in the team sport</w:t>
        </w:r>
      </w:hyperlink>
      <w:r w:rsidRPr="006F1326">
        <w:rPr>
          <w:rFonts w:asciiTheme="minorHAnsi" w:hAnsiTheme="minorHAnsi" w:cstheme="minorHAnsi"/>
          <w:color w:val="000000" w:themeColor="text1"/>
          <w:sz w:val="28"/>
          <w:szCs w:val="28"/>
        </w:rPr>
        <w:t>. In basketball, for example, teaching your children how to dribble before having them attempt layups could be a good start.</w:t>
      </w:r>
    </w:p>
    <w:p w:rsidR="00A34C50" w:rsidRPr="006F1326" w:rsidRDefault="00A34C50">
      <w:pPr>
        <w:pStyle w:val="NormalWeb"/>
        <w:shd w:val="clear" w:color="auto" w:fill="FFFFFF"/>
        <w:spacing w:before="0" w:beforeAutospacing="0" w:after="0" w:afterAutospacing="0" w:line="420" w:lineRule="atLeast"/>
        <w:jc w:val="both"/>
        <w:divId w:val="1733306253"/>
        <w:rPr>
          <w:rFonts w:asciiTheme="minorHAnsi" w:hAnsiTheme="minorHAnsi" w:cstheme="minorHAnsi"/>
          <w:color w:val="000000" w:themeColor="text1"/>
          <w:sz w:val="28"/>
          <w:szCs w:val="28"/>
        </w:rPr>
      </w:pPr>
    </w:p>
    <w:p w:rsidR="0040629B" w:rsidRPr="006F1326" w:rsidRDefault="0040629B">
      <w:pPr>
        <w:pStyle w:val="Heading3"/>
        <w:shd w:val="clear" w:color="auto" w:fill="FFFFFF"/>
        <w:spacing w:before="0" w:after="225"/>
        <w:divId w:val="2016804989"/>
        <w:rPr>
          <w:rFonts w:asciiTheme="minorHAnsi" w:eastAsia="Times New Roman" w:hAnsiTheme="minorHAnsi" w:cstheme="minorHAnsi"/>
          <w:color w:val="000000" w:themeColor="text1"/>
          <w:sz w:val="28"/>
          <w:szCs w:val="28"/>
          <w:u w:val="single"/>
        </w:rPr>
      </w:pPr>
      <w:r w:rsidRPr="006F1326">
        <w:rPr>
          <w:rFonts w:asciiTheme="minorHAnsi" w:eastAsia="Times New Roman" w:hAnsiTheme="minorHAnsi" w:cstheme="minorHAnsi"/>
          <w:b/>
          <w:bCs/>
          <w:color w:val="000000" w:themeColor="text1"/>
          <w:sz w:val="28"/>
          <w:szCs w:val="28"/>
          <w:u w:val="single"/>
        </w:rPr>
        <w:t>Play Mini-Games</w:t>
      </w:r>
    </w:p>
    <w:p w:rsidR="0040629B" w:rsidRPr="006F1326" w:rsidRDefault="0040629B">
      <w:pPr>
        <w:pStyle w:val="NormalWeb"/>
        <w:shd w:val="clear" w:color="auto" w:fill="FFFFFF"/>
        <w:spacing w:before="0" w:beforeAutospacing="0" w:after="0" w:afterAutospacing="0" w:line="420" w:lineRule="atLeast"/>
        <w:jc w:val="both"/>
        <w:divId w:val="2016804989"/>
        <w:rPr>
          <w:rFonts w:asciiTheme="minorHAnsi" w:hAnsiTheme="minorHAnsi" w:cstheme="minorHAnsi"/>
          <w:color w:val="000000" w:themeColor="text1"/>
          <w:sz w:val="28"/>
          <w:szCs w:val="28"/>
        </w:rPr>
      </w:pPr>
      <w:r w:rsidRPr="006F1326">
        <w:rPr>
          <w:rFonts w:asciiTheme="minorHAnsi" w:hAnsiTheme="minorHAnsi" w:cstheme="minorHAnsi"/>
          <w:color w:val="000000" w:themeColor="text1"/>
          <w:sz w:val="28"/>
          <w:szCs w:val="28"/>
        </w:rPr>
        <w:t>The rules of conventional sports, such as basketball, might appear difficult and uninteresting to your children at times, especially if they are not yet of the age to appreciate the whole game. Try including entertaining mini-games to pique their interest in keeping active. </w:t>
      </w:r>
    </w:p>
    <w:p w:rsidR="0040629B" w:rsidRPr="006F1326" w:rsidRDefault="0040629B">
      <w:pPr>
        <w:pStyle w:val="NormalWeb"/>
        <w:shd w:val="clear" w:color="auto" w:fill="FFFFFF"/>
        <w:spacing w:before="0" w:beforeAutospacing="0" w:after="0" w:afterAutospacing="0" w:line="420" w:lineRule="atLeast"/>
        <w:jc w:val="both"/>
        <w:divId w:val="2016804989"/>
        <w:rPr>
          <w:rFonts w:asciiTheme="minorHAnsi" w:hAnsiTheme="minorHAnsi" w:cstheme="minorHAnsi"/>
          <w:color w:val="000000" w:themeColor="text1"/>
          <w:sz w:val="28"/>
          <w:szCs w:val="28"/>
        </w:rPr>
      </w:pPr>
      <w:r w:rsidRPr="006F1326">
        <w:rPr>
          <w:rFonts w:asciiTheme="minorHAnsi" w:hAnsiTheme="minorHAnsi" w:cstheme="minorHAnsi"/>
          <w:color w:val="000000" w:themeColor="text1"/>
          <w:sz w:val="28"/>
          <w:szCs w:val="28"/>
        </w:rPr>
        <w:t>Encourage your children when they come up with mini-games! After all, a six-year-old doesn’t need to know every aspect of a team sport. The most essential thing here is that they are having fun.</w:t>
      </w:r>
    </w:p>
    <w:p w:rsidR="002F26C2" w:rsidRPr="006F1326" w:rsidRDefault="002F26C2">
      <w:pPr>
        <w:pStyle w:val="NormalWeb"/>
        <w:shd w:val="clear" w:color="auto" w:fill="FFFFFF"/>
        <w:spacing w:before="0" w:beforeAutospacing="0" w:after="0" w:afterAutospacing="0" w:line="420" w:lineRule="atLeast"/>
        <w:jc w:val="both"/>
        <w:divId w:val="2016804989"/>
        <w:rPr>
          <w:rFonts w:asciiTheme="minorHAnsi" w:hAnsiTheme="minorHAnsi" w:cstheme="minorHAnsi"/>
          <w:color w:val="000000" w:themeColor="text1"/>
          <w:sz w:val="28"/>
          <w:szCs w:val="28"/>
        </w:rPr>
      </w:pPr>
    </w:p>
    <w:p w:rsidR="0040629B" w:rsidRPr="006F1326" w:rsidRDefault="0040629B">
      <w:pPr>
        <w:pStyle w:val="Heading3"/>
        <w:shd w:val="clear" w:color="auto" w:fill="FFFFFF"/>
        <w:spacing w:before="0" w:after="225"/>
        <w:divId w:val="2016804989"/>
        <w:rPr>
          <w:rFonts w:asciiTheme="minorHAnsi" w:eastAsia="Times New Roman" w:hAnsiTheme="minorHAnsi" w:cstheme="minorHAnsi"/>
          <w:color w:val="000000" w:themeColor="text1"/>
          <w:sz w:val="28"/>
          <w:szCs w:val="28"/>
          <w:u w:val="single"/>
        </w:rPr>
      </w:pPr>
      <w:r w:rsidRPr="006F1326">
        <w:rPr>
          <w:rFonts w:asciiTheme="minorHAnsi" w:eastAsia="Times New Roman" w:hAnsiTheme="minorHAnsi" w:cstheme="minorHAnsi"/>
          <w:b/>
          <w:bCs/>
          <w:color w:val="000000" w:themeColor="text1"/>
          <w:sz w:val="28"/>
          <w:szCs w:val="28"/>
          <w:u w:val="single"/>
        </w:rPr>
        <w:t>Know Their Limits</w:t>
      </w:r>
    </w:p>
    <w:p w:rsidR="0040629B" w:rsidRPr="006F1326" w:rsidRDefault="0040629B">
      <w:pPr>
        <w:pStyle w:val="NormalWeb"/>
        <w:shd w:val="clear" w:color="auto" w:fill="FFFFFF"/>
        <w:spacing w:before="0" w:beforeAutospacing="0" w:after="0" w:afterAutospacing="0" w:line="420" w:lineRule="atLeast"/>
        <w:jc w:val="both"/>
        <w:divId w:val="2016804989"/>
        <w:rPr>
          <w:rFonts w:asciiTheme="minorHAnsi" w:hAnsiTheme="minorHAnsi" w:cstheme="minorHAnsi"/>
          <w:color w:val="000000" w:themeColor="text1"/>
          <w:sz w:val="28"/>
          <w:szCs w:val="28"/>
        </w:rPr>
      </w:pPr>
      <w:r w:rsidRPr="006F1326">
        <w:rPr>
          <w:rFonts w:asciiTheme="minorHAnsi" w:hAnsiTheme="minorHAnsi" w:cstheme="minorHAnsi"/>
          <w:color w:val="000000" w:themeColor="text1"/>
          <w:sz w:val="28"/>
          <w:szCs w:val="28"/>
        </w:rPr>
        <w:t>To keep your child interested in team sports, you must ensure that it remains an enjoyable activity rather than an obligation. While you should promote endurance in athletics, you should also recognize your child’s boundaries depending on their personality and age group. </w:t>
      </w:r>
    </w:p>
    <w:p w:rsidR="0040629B" w:rsidRPr="006F1326" w:rsidRDefault="0040629B">
      <w:pPr>
        <w:pStyle w:val="NormalWeb"/>
        <w:shd w:val="clear" w:color="auto" w:fill="FFFFFF"/>
        <w:spacing w:before="0" w:beforeAutospacing="0" w:after="0" w:afterAutospacing="0" w:line="420" w:lineRule="atLeast"/>
        <w:jc w:val="both"/>
        <w:divId w:val="2016804989"/>
        <w:rPr>
          <w:rFonts w:asciiTheme="minorHAnsi" w:hAnsiTheme="minorHAnsi" w:cstheme="minorHAnsi"/>
          <w:color w:val="000000" w:themeColor="text1"/>
          <w:sz w:val="28"/>
          <w:szCs w:val="28"/>
        </w:rPr>
      </w:pPr>
      <w:r w:rsidRPr="006F1326">
        <w:rPr>
          <w:rFonts w:asciiTheme="minorHAnsi" w:hAnsiTheme="minorHAnsi" w:cstheme="minorHAnsi"/>
          <w:color w:val="000000" w:themeColor="text1"/>
          <w:sz w:val="28"/>
          <w:szCs w:val="28"/>
        </w:rPr>
        <w:lastRenderedPageBreak/>
        <w:t>Don’t become irritated, for example, if your kindergartener would prefer to run around the court aimlessly rather than play a team sport. It’s important to remain flexible and keep a positive attitude even when things don’t go as you had hoped.</w:t>
      </w:r>
    </w:p>
    <w:p w:rsidR="00A34C50" w:rsidRPr="006F1326" w:rsidRDefault="00A34C50">
      <w:pPr>
        <w:pStyle w:val="NormalWeb"/>
        <w:shd w:val="clear" w:color="auto" w:fill="FFFFFF"/>
        <w:spacing w:before="0" w:beforeAutospacing="0" w:after="0" w:afterAutospacing="0" w:line="420" w:lineRule="atLeast"/>
        <w:jc w:val="both"/>
        <w:divId w:val="2016804989"/>
        <w:rPr>
          <w:rFonts w:asciiTheme="minorHAnsi" w:hAnsiTheme="minorHAnsi" w:cstheme="minorHAnsi"/>
          <w:color w:val="000000" w:themeColor="text1"/>
          <w:sz w:val="28"/>
          <w:szCs w:val="28"/>
        </w:rPr>
      </w:pPr>
    </w:p>
    <w:p w:rsidR="002C0F65" w:rsidRPr="006F1326" w:rsidRDefault="002C0F65">
      <w:pPr>
        <w:pStyle w:val="Heading3"/>
        <w:shd w:val="clear" w:color="auto" w:fill="FFFFFF"/>
        <w:spacing w:before="0" w:after="225"/>
        <w:divId w:val="802312607"/>
        <w:rPr>
          <w:rFonts w:asciiTheme="minorHAnsi" w:eastAsia="Times New Roman" w:hAnsiTheme="minorHAnsi" w:cstheme="minorHAnsi"/>
          <w:color w:val="000000" w:themeColor="text1"/>
          <w:sz w:val="28"/>
          <w:szCs w:val="28"/>
          <w:u w:val="single"/>
        </w:rPr>
      </w:pPr>
      <w:r w:rsidRPr="006F1326">
        <w:rPr>
          <w:rFonts w:asciiTheme="minorHAnsi" w:eastAsia="Times New Roman" w:hAnsiTheme="minorHAnsi" w:cstheme="minorHAnsi"/>
          <w:b/>
          <w:bCs/>
          <w:color w:val="000000" w:themeColor="text1"/>
          <w:sz w:val="28"/>
          <w:szCs w:val="28"/>
          <w:u w:val="single"/>
        </w:rPr>
        <w:t>Reinforce What You Encourage</w:t>
      </w:r>
    </w:p>
    <w:p w:rsidR="002C0F65" w:rsidRPr="006F1326" w:rsidRDefault="002C0F65">
      <w:pPr>
        <w:pStyle w:val="NormalWeb"/>
        <w:shd w:val="clear" w:color="auto" w:fill="FFFFFF"/>
        <w:spacing w:before="0" w:beforeAutospacing="0" w:after="0" w:afterAutospacing="0" w:line="420" w:lineRule="atLeast"/>
        <w:jc w:val="both"/>
        <w:divId w:val="802312607"/>
        <w:rPr>
          <w:rFonts w:asciiTheme="minorHAnsi" w:hAnsiTheme="minorHAnsi" w:cstheme="minorHAnsi"/>
          <w:color w:val="000000" w:themeColor="text1"/>
          <w:sz w:val="28"/>
          <w:szCs w:val="28"/>
        </w:rPr>
      </w:pPr>
      <w:r w:rsidRPr="006F1326">
        <w:rPr>
          <w:rFonts w:asciiTheme="minorHAnsi" w:hAnsiTheme="minorHAnsi" w:cstheme="minorHAnsi"/>
          <w:color w:val="000000" w:themeColor="text1"/>
          <w:sz w:val="28"/>
          <w:szCs w:val="28"/>
        </w:rPr>
        <w:t>While it is possible to encourage participation in team sports without actually attending your child’s games, there are certain benefits associated with going along with them. When you show up for their game, it makes children believe your efforts and encouragement are true. This will allow them to see your support firsthand, in addition to feeling motivated by it.</w:t>
      </w:r>
    </w:p>
    <w:p w:rsidR="002C0F65" w:rsidRPr="006F1326" w:rsidRDefault="002C0F65">
      <w:pPr>
        <w:pStyle w:val="NormalWeb"/>
        <w:shd w:val="clear" w:color="auto" w:fill="FFFFFF"/>
        <w:spacing w:before="0" w:beforeAutospacing="0" w:after="0" w:afterAutospacing="0" w:line="420" w:lineRule="atLeast"/>
        <w:jc w:val="both"/>
        <w:divId w:val="802312607"/>
        <w:rPr>
          <w:rFonts w:asciiTheme="minorHAnsi" w:hAnsiTheme="minorHAnsi" w:cstheme="minorHAnsi"/>
          <w:color w:val="000000" w:themeColor="text1"/>
          <w:sz w:val="28"/>
          <w:szCs w:val="28"/>
        </w:rPr>
      </w:pPr>
      <w:r w:rsidRPr="006F1326">
        <w:rPr>
          <w:rFonts w:asciiTheme="minorHAnsi" w:hAnsiTheme="minorHAnsi" w:cstheme="minorHAnsi"/>
          <w:color w:val="000000" w:themeColor="text1"/>
          <w:sz w:val="28"/>
          <w:szCs w:val="28"/>
        </w:rPr>
        <w:t>Also, remember that encouragement may not mean shouting words of praise from the sidelines or always telling them how well they’re doing. It may simply involve being there and being a supportive presence, particularly if things aren’t going well. This will show them that your love for them is no less than when they were on top of the world, thus sending the message that their lows are just as important to you as their highs.</w:t>
      </w:r>
    </w:p>
    <w:p w:rsidR="00A34C50" w:rsidRPr="006F1326" w:rsidRDefault="00A34C50">
      <w:pPr>
        <w:pStyle w:val="NormalWeb"/>
        <w:shd w:val="clear" w:color="auto" w:fill="FFFFFF"/>
        <w:spacing w:before="0" w:beforeAutospacing="0" w:after="0" w:afterAutospacing="0" w:line="420" w:lineRule="atLeast"/>
        <w:jc w:val="both"/>
        <w:divId w:val="802312607"/>
        <w:rPr>
          <w:rFonts w:asciiTheme="minorHAnsi" w:hAnsiTheme="minorHAnsi" w:cstheme="minorHAnsi"/>
          <w:color w:val="000000" w:themeColor="text1"/>
          <w:sz w:val="28"/>
          <w:szCs w:val="28"/>
        </w:rPr>
      </w:pPr>
    </w:p>
    <w:p w:rsidR="000B6001" w:rsidRPr="006F1326" w:rsidRDefault="000B6001">
      <w:pPr>
        <w:pStyle w:val="Heading2"/>
        <w:shd w:val="clear" w:color="auto" w:fill="FFFFFF"/>
        <w:spacing w:before="0"/>
        <w:divId w:val="1659380455"/>
        <w:rPr>
          <w:rFonts w:asciiTheme="minorHAnsi" w:eastAsia="Times New Roman" w:hAnsiTheme="minorHAnsi" w:cstheme="minorHAnsi"/>
          <w:color w:val="000000" w:themeColor="text1"/>
          <w:sz w:val="28"/>
          <w:szCs w:val="28"/>
          <w:u w:val="single"/>
        </w:rPr>
      </w:pPr>
      <w:r w:rsidRPr="006F1326">
        <w:rPr>
          <w:rFonts w:asciiTheme="minorHAnsi" w:eastAsia="Times New Roman" w:hAnsiTheme="minorHAnsi" w:cstheme="minorHAnsi"/>
          <w:b/>
          <w:bCs/>
          <w:color w:val="000000" w:themeColor="text1"/>
          <w:sz w:val="28"/>
          <w:szCs w:val="28"/>
          <w:u w:val="single"/>
        </w:rPr>
        <w:t>Conclusion</w:t>
      </w:r>
    </w:p>
    <w:p w:rsidR="000B6001" w:rsidRPr="006F1326" w:rsidRDefault="000B6001">
      <w:pPr>
        <w:pStyle w:val="NormalWeb"/>
        <w:shd w:val="clear" w:color="auto" w:fill="FFFFFF"/>
        <w:spacing w:before="0" w:beforeAutospacing="0" w:after="0" w:afterAutospacing="0" w:line="420" w:lineRule="atLeast"/>
        <w:jc w:val="both"/>
        <w:divId w:val="1659380455"/>
        <w:rPr>
          <w:rFonts w:asciiTheme="minorHAnsi" w:hAnsiTheme="minorHAnsi" w:cstheme="minorHAnsi"/>
          <w:color w:val="000000" w:themeColor="text1"/>
          <w:sz w:val="28"/>
          <w:szCs w:val="28"/>
        </w:rPr>
      </w:pPr>
      <w:r w:rsidRPr="006F1326">
        <w:rPr>
          <w:rFonts w:asciiTheme="minorHAnsi" w:hAnsiTheme="minorHAnsi" w:cstheme="minorHAnsi"/>
          <w:color w:val="000000" w:themeColor="text1"/>
          <w:sz w:val="28"/>
          <w:szCs w:val="28"/>
        </w:rPr>
        <w:t xml:space="preserve">In the end, it is far more essential to ensure that your child is having fun and being active than that they excel in a team sport. A wonderful method to deal with children’s short attention spans is to provide a range of options for sports activities to choose from. </w:t>
      </w:r>
      <w:proofErr w:type="gramStart"/>
      <w:r w:rsidRPr="006F1326">
        <w:rPr>
          <w:rFonts w:asciiTheme="minorHAnsi" w:hAnsiTheme="minorHAnsi" w:cstheme="minorHAnsi"/>
          <w:color w:val="000000" w:themeColor="text1"/>
          <w:sz w:val="28"/>
          <w:szCs w:val="28"/>
        </w:rPr>
        <w:t>Doing this will allow them to focus on a diversity of things and increase their chances of discovering something they are genuinely interested in.</w:t>
      </w:r>
      <w:proofErr w:type="gramEnd"/>
    </w:p>
    <w:p w:rsidR="00586C46" w:rsidRPr="006F1326" w:rsidRDefault="00586C46">
      <w:pPr>
        <w:pStyle w:val="NormalWeb"/>
        <w:shd w:val="clear" w:color="auto" w:fill="FFFFFF"/>
        <w:spacing w:before="0" w:beforeAutospacing="0" w:after="0" w:afterAutospacing="0" w:line="420" w:lineRule="atLeast"/>
        <w:jc w:val="both"/>
        <w:divId w:val="1456018616"/>
        <w:rPr>
          <w:rFonts w:asciiTheme="minorHAnsi" w:hAnsiTheme="minorHAnsi" w:cstheme="minorHAnsi"/>
          <w:color w:val="000000" w:themeColor="text1"/>
          <w:sz w:val="28"/>
          <w:szCs w:val="28"/>
        </w:rPr>
      </w:pPr>
    </w:p>
    <w:p w:rsidR="001E7E71" w:rsidRPr="006F1326" w:rsidRDefault="001E7E71" w:rsidP="001E7E71">
      <w:pPr>
        <w:jc w:val="center"/>
        <w:rPr>
          <w:rFonts w:cstheme="minorHAnsi"/>
          <w:color w:val="000000" w:themeColor="text1"/>
          <w:sz w:val="28"/>
          <w:szCs w:val="28"/>
          <w:u w:val="single"/>
        </w:rPr>
      </w:pPr>
    </w:p>
    <w:sectPr w:rsidR="001E7E71" w:rsidRPr="006F1326" w:rsidSect="006F1326">
      <w:pgSz w:w="12240" w:h="15840"/>
      <w:pgMar w:top="1135"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66E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7E71"/>
    <w:rsid w:val="00071E31"/>
    <w:rsid w:val="000B6001"/>
    <w:rsid w:val="001E7E71"/>
    <w:rsid w:val="002848D7"/>
    <w:rsid w:val="002C0F65"/>
    <w:rsid w:val="002F26C2"/>
    <w:rsid w:val="00307F6A"/>
    <w:rsid w:val="003605A6"/>
    <w:rsid w:val="0040629B"/>
    <w:rsid w:val="004415C3"/>
    <w:rsid w:val="00586C46"/>
    <w:rsid w:val="00662AEF"/>
    <w:rsid w:val="006F1326"/>
    <w:rsid w:val="00797B27"/>
    <w:rsid w:val="007B6A14"/>
    <w:rsid w:val="00843A9C"/>
    <w:rsid w:val="00A34C50"/>
    <w:rsid w:val="00B0502D"/>
    <w:rsid w:val="00F416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6C2"/>
  </w:style>
  <w:style w:type="paragraph" w:styleId="Heading1">
    <w:name w:val="heading 1"/>
    <w:basedOn w:val="Normal"/>
    <w:next w:val="Normal"/>
    <w:link w:val="Heading1Char"/>
    <w:uiPriority w:val="9"/>
    <w:qFormat/>
    <w:rsid w:val="004415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1E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415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02D"/>
    <w:rPr>
      <w:color w:val="0563C1" w:themeColor="hyperlink"/>
      <w:u w:val="single"/>
    </w:rPr>
  </w:style>
  <w:style w:type="character" w:customStyle="1" w:styleId="UnresolvedMention">
    <w:name w:val="Unresolved Mention"/>
    <w:basedOn w:val="DefaultParagraphFont"/>
    <w:uiPriority w:val="99"/>
    <w:semiHidden/>
    <w:unhideWhenUsed/>
    <w:rsid w:val="00B0502D"/>
    <w:rPr>
      <w:color w:val="605E5C"/>
      <w:shd w:val="clear" w:color="auto" w:fill="E1DFDD"/>
    </w:rPr>
  </w:style>
  <w:style w:type="character" w:customStyle="1" w:styleId="Heading2Char">
    <w:name w:val="Heading 2 Char"/>
    <w:basedOn w:val="DefaultParagraphFont"/>
    <w:link w:val="Heading2"/>
    <w:uiPriority w:val="9"/>
    <w:semiHidden/>
    <w:rsid w:val="00071E3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71E31"/>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415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15C3"/>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087846960">
      <w:bodyDiv w:val="1"/>
      <w:marLeft w:val="0"/>
      <w:marRight w:val="0"/>
      <w:marTop w:val="0"/>
      <w:marBottom w:val="0"/>
      <w:divBdr>
        <w:top w:val="none" w:sz="0" w:space="0" w:color="auto"/>
        <w:left w:val="none" w:sz="0" w:space="0" w:color="auto"/>
        <w:bottom w:val="none" w:sz="0" w:space="0" w:color="auto"/>
        <w:right w:val="none" w:sz="0" w:space="0" w:color="auto"/>
      </w:divBdr>
    </w:div>
    <w:div w:id="1253120529">
      <w:bodyDiv w:val="1"/>
      <w:marLeft w:val="0"/>
      <w:marRight w:val="0"/>
      <w:marTop w:val="0"/>
      <w:marBottom w:val="0"/>
      <w:divBdr>
        <w:top w:val="none" w:sz="0" w:space="0" w:color="auto"/>
        <w:left w:val="none" w:sz="0" w:space="0" w:color="auto"/>
        <w:bottom w:val="none" w:sz="0" w:space="0" w:color="auto"/>
        <w:right w:val="none" w:sz="0" w:space="0" w:color="auto"/>
      </w:divBdr>
      <w:divsChild>
        <w:div w:id="348415482">
          <w:marLeft w:val="0"/>
          <w:marRight w:val="0"/>
          <w:marTop w:val="0"/>
          <w:marBottom w:val="0"/>
          <w:divBdr>
            <w:top w:val="none" w:sz="0" w:space="0" w:color="auto"/>
            <w:left w:val="none" w:sz="0" w:space="0" w:color="auto"/>
            <w:bottom w:val="none" w:sz="0" w:space="0" w:color="auto"/>
            <w:right w:val="none" w:sz="0" w:space="0" w:color="auto"/>
          </w:divBdr>
          <w:divsChild>
            <w:div w:id="1579364182">
              <w:marLeft w:val="0"/>
              <w:marRight w:val="0"/>
              <w:marTop w:val="0"/>
              <w:marBottom w:val="0"/>
              <w:divBdr>
                <w:top w:val="none" w:sz="0" w:space="0" w:color="auto"/>
                <w:left w:val="none" w:sz="0" w:space="0" w:color="auto"/>
                <w:bottom w:val="none" w:sz="0" w:space="0" w:color="auto"/>
                <w:right w:val="none" w:sz="0" w:space="0" w:color="auto"/>
              </w:divBdr>
              <w:divsChild>
                <w:div w:id="10753963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0638341">
          <w:marLeft w:val="0"/>
          <w:marRight w:val="0"/>
          <w:marTop w:val="0"/>
          <w:marBottom w:val="0"/>
          <w:divBdr>
            <w:top w:val="none" w:sz="0" w:space="0" w:color="auto"/>
            <w:left w:val="none" w:sz="0" w:space="0" w:color="auto"/>
            <w:bottom w:val="none" w:sz="0" w:space="0" w:color="auto"/>
            <w:right w:val="none" w:sz="0" w:space="0" w:color="auto"/>
          </w:divBdr>
          <w:divsChild>
            <w:div w:id="1661157724">
              <w:marLeft w:val="0"/>
              <w:marRight w:val="0"/>
              <w:marTop w:val="0"/>
              <w:marBottom w:val="0"/>
              <w:divBdr>
                <w:top w:val="none" w:sz="0" w:space="0" w:color="auto"/>
                <w:left w:val="none" w:sz="0" w:space="0" w:color="auto"/>
                <w:bottom w:val="none" w:sz="0" w:space="0" w:color="auto"/>
                <w:right w:val="none" w:sz="0" w:space="0" w:color="auto"/>
              </w:divBdr>
              <w:divsChild>
                <w:div w:id="289165800">
                  <w:marLeft w:val="0"/>
                  <w:marRight w:val="0"/>
                  <w:marTop w:val="0"/>
                  <w:marBottom w:val="0"/>
                  <w:divBdr>
                    <w:top w:val="none" w:sz="0" w:space="0" w:color="auto"/>
                    <w:left w:val="none" w:sz="0" w:space="0" w:color="auto"/>
                    <w:bottom w:val="none" w:sz="0" w:space="0" w:color="auto"/>
                    <w:right w:val="none" w:sz="0" w:space="0" w:color="auto"/>
                  </w:divBdr>
                  <w:divsChild>
                    <w:div w:id="1235697228">
                      <w:marLeft w:val="-225"/>
                      <w:marRight w:val="-225"/>
                      <w:marTop w:val="0"/>
                      <w:marBottom w:val="0"/>
                      <w:divBdr>
                        <w:top w:val="none" w:sz="0" w:space="0" w:color="auto"/>
                        <w:left w:val="none" w:sz="0" w:space="0" w:color="auto"/>
                        <w:bottom w:val="none" w:sz="0" w:space="0" w:color="auto"/>
                        <w:right w:val="none" w:sz="0" w:space="0" w:color="auto"/>
                      </w:divBdr>
                      <w:divsChild>
                        <w:div w:id="1414935167">
                          <w:marLeft w:val="0"/>
                          <w:marRight w:val="0"/>
                          <w:marTop w:val="0"/>
                          <w:marBottom w:val="0"/>
                          <w:divBdr>
                            <w:top w:val="none" w:sz="0" w:space="0" w:color="auto"/>
                            <w:left w:val="none" w:sz="0" w:space="0" w:color="auto"/>
                            <w:bottom w:val="none" w:sz="0" w:space="0" w:color="auto"/>
                            <w:right w:val="none" w:sz="0" w:space="0" w:color="auto"/>
                          </w:divBdr>
                          <w:divsChild>
                            <w:div w:id="1806580042">
                              <w:marLeft w:val="0"/>
                              <w:marRight w:val="0"/>
                              <w:marTop w:val="450"/>
                              <w:marBottom w:val="0"/>
                              <w:divBdr>
                                <w:top w:val="none" w:sz="0" w:space="0" w:color="auto"/>
                                <w:left w:val="none" w:sz="0" w:space="0" w:color="auto"/>
                                <w:bottom w:val="none" w:sz="0" w:space="0" w:color="auto"/>
                                <w:right w:val="none" w:sz="0" w:space="0" w:color="auto"/>
                              </w:divBdr>
                              <w:divsChild>
                                <w:div w:id="986086431">
                                  <w:marLeft w:val="0"/>
                                  <w:marRight w:val="0"/>
                                  <w:marTop w:val="0"/>
                                  <w:marBottom w:val="0"/>
                                  <w:divBdr>
                                    <w:top w:val="none" w:sz="0" w:space="0" w:color="auto"/>
                                    <w:left w:val="none" w:sz="0" w:space="0" w:color="auto"/>
                                    <w:bottom w:val="none" w:sz="0" w:space="0" w:color="auto"/>
                                    <w:right w:val="none" w:sz="0" w:space="0" w:color="auto"/>
                                  </w:divBdr>
                                  <w:divsChild>
                                    <w:div w:id="595096232">
                                      <w:marLeft w:val="0"/>
                                      <w:marRight w:val="0"/>
                                      <w:marTop w:val="0"/>
                                      <w:marBottom w:val="0"/>
                                      <w:divBdr>
                                        <w:top w:val="none" w:sz="0" w:space="0" w:color="auto"/>
                                        <w:left w:val="none" w:sz="0" w:space="0" w:color="auto"/>
                                        <w:bottom w:val="none" w:sz="0" w:space="0" w:color="auto"/>
                                        <w:right w:val="none" w:sz="0" w:space="0" w:color="auto"/>
                                      </w:divBdr>
                                      <w:divsChild>
                                        <w:div w:id="375012366">
                                          <w:marLeft w:val="0"/>
                                          <w:marRight w:val="0"/>
                                          <w:marTop w:val="0"/>
                                          <w:marBottom w:val="450"/>
                                          <w:divBdr>
                                            <w:top w:val="none" w:sz="0" w:space="0" w:color="auto"/>
                                            <w:left w:val="none" w:sz="0" w:space="0" w:color="auto"/>
                                            <w:bottom w:val="none" w:sz="0" w:space="0" w:color="auto"/>
                                            <w:right w:val="none" w:sz="0" w:space="0" w:color="auto"/>
                                          </w:divBdr>
                                          <w:divsChild>
                                            <w:div w:id="1008750638">
                                              <w:marLeft w:val="0"/>
                                              <w:marRight w:val="0"/>
                                              <w:marTop w:val="0"/>
                                              <w:marBottom w:val="0"/>
                                              <w:divBdr>
                                                <w:top w:val="none" w:sz="0" w:space="0" w:color="auto"/>
                                                <w:left w:val="none" w:sz="0" w:space="0" w:color="auto"/>
                                                <w:bottom w:val="none" w:sz="0" w:space="0" w:color="auto"/>
                                                <w:right w:val="none" w:sz="0" w:space="0" w:color="auto"/>
                                              </w:divBdr>
                                            </w:div>
                                          </w:divsChild>
                                        </w:div>
                                        <w:div w:id="250167695">
                                          <w:marLeft w:val="0"/>
                                          <w:marRight w:val="0"/>
                                          <w:marTop w:val="0"/>
                                          <w:marBottom w:val="450"/>
                                          <w:divBdr>
                                            <w:top w:val="none" w:sz="0" w:space="0" w:color="auto"/>
                                            <w:left w:val="none" w:sz="0" w:space="0" w:color="auto"/>
                                            <w:bottom w:val="none" w:sz="0" w:space="0" w:color="auto"/>
                                            <w:right w:val="none" w:sz="0" w:space="0" w:color="auto"/>
                                          </w:divBdr>
                                        </w:div>
                                        <w:div w:id="483665016">
                                          <w:marLeft w:val="0"/>
                                          <w:marRight w:val="0"/>
                                          <w:marTop w:val="0"/>
                                          <w:marBottom w:val="150"/>
                                          <w:divBdr>
                                            <w:top w:val="none" w:sz="0" w:space="0" w:color="auto"/>
                                            <w:left w:val="none" w:sz="0" w:space="0" w:color="auto"/>
                                            <w:bottom w:val="none" w:sz="0" w:space="0" w:color="auto"/>
                                            <w:right w:val="none" w:sz="0" w:space="0" w:color="auto"/>
                                          </w:divBdr>
                                        </w:div>
                                        <w:div w:id="1496456385">
                                          <w:marLeft w:val="0"/>
                                          <w:marRight w:val="0"/>
                                          <w:marTop w:val="0"/>
                                          <w:marBottom w:val="0"/>
                                          <w:divBdr>
                                            <w:top w:val="none" w:sz="0" w:space="0" w:color="auto"/>
                                            <w:left w:val="none" w:sz="0" w:space="0" w:color="auto"/>
                                            <w:bottom w:val="none" w:sz="0" w:space="0" w:color="auto"/>
                                            <w:right w:val="none" w:sz="0" w:space="0" w:color="auto"/>
                                          </w:divBdr>
                                          <w:divsChild>
                                            <w:div w:id="1215241317">
                                              <w:marLeft w:val="0"/>
                                              <w:marRight w:val="0"/>
                                              <w:marTop w:val="0"/>
                                              <w:marBottom w:val="0"/>
                                              <w:divBdr>
                                                <w:top w:val="none" w:sz="0" w:space="0" w:color="auto"/>
                                                <w:left w:val="none" w:sz="0" w:space="0" w:color="auto"/>
                                                <w:bottom w:val="none" w:sz="0" w:space="0" w:color="auto"/>
                                                <w:right w:val="none" w:sz="0" w:space="0" w:color="auto"/>
                                              </w:divBdr>
                                              <w:divsChild>
                                                <w:div w:id="4343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018616">
      <w:bodyDiv w:val="1"/>
      <w:marLeft w:val="0"/>
      <w:marRight w:val="0"/>
      <w:marTop w:val="0"/>
      <w:marBottom w:val="0"/>
      <w:divBdr>
        <w:top w:val="none" w:sz="0" w:space="0" w:color="auto"/>
        <w:left w:val="none" w:sz="0" w:space="0" w:color="auto"/>
        <w:bottom w:val="none" w:sz="0" w:space="0" w:color="auto"/>
        <w:right w:val="none" w:sz="0" w:space="0" w:color="auto"/>
      </w:divBdr>
      <w:divsChild>
        <w:div w:id="1877618436">
          <w:marLeft w:val="0"/>
          <w:marRight w:val="0"/>
          <w:marTop w:val="0"/>
          <w:marBottom w:val="0"/>
          <w:divBdr>
            <w:top w:val="none" w:sz="0" w:space="0" w:color="auto"/>
            <w:left w:val="none" w:sz="0" w:space="0" w:color="auto"/>
            <w:bottom w:val="none" w:sz="0" w:space="0" w:color="auto"/>
            <w:right w:val="none" w:sz="0" w:space="0" w:color="auto"/>
          </w:divBdr>
        </w:div>
        <w:div w:id="1733306253">
          <w:marLeft w:val="0"/>
          <w:marRight w:val="0"/>
          <w:marTop w:val="0"/>
          <w:marBottom w:val="0"/>
          <w:divBdr>
            <w:top w:val="none" w:sz="0" w:space="0" w:color="auto"/>
            <w:left w:val="none" w:sz="0" w:space="0" w:color="auto"/>
            <w:bottom w:val="none" w:sz="0" w:space="0" w:color="auto"/>
            <w:right w:val="none" w:sz="0" w:space="0" w:color="auto"/>
          </w:divBdr>
        </w:div>
        <w:div w:id="2016804989">
          <w:marLeft w:val="0"/>
          <w:marRight w:val="0"/>
          <w:marTop w:val="0"/>
          <w:marBottom w:val="0"/>
          <w:divBdr>
            <w:top w:val="none" w:sz="0" w:space="0" w:color="auto"/>
            <w:left w:val="none" w:sz="0" w:space="0" w:color="auto"/>
            <w:bottom w:val="none" w:sz="0" w:space="0" w:color="auto"/>
            <w:right w:val="none" w:sz="0" w:space="0" w:color="auto"/>
          </w:divBdr>
        </w:div>
        <w:div w:id="802312607">
          <w:marLeft w:val="0"/>
          <w:marRight w:val="0"/>
          <w:marTop w:val="0"/>
          <w:marBottom w:val="0"/>
          <w:divBdr>
            <w:top w:val="none" w:sz="0" w:space="0" w:color="auto"/>
            <w:left w:val="none" w:sz="0" w:space="0" w:color="auto"/>
            <w:bottom w:val="none" w:sz="0" w:space="0" w:color="auto"/>
            <w:right w:val="none" w:sz="0" w:space="0" w:color="auto"/>
          </w:divBdr>
        </w:div>
        <w:div w:id="1659380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rchidsinternationalschool.com/blog/sports/family-sports-activ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chidsinternationalschool.com/blog/child-learning/games-for-kids-and-parents/" TargetMode="External"/><Relationship Id="rId5" Type="http://schemas.openxmlformats.org/officeDocument/2006/relationships/hyperlink" Target="http://www.internationalschoo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2022-12-15T06:18:00Z</dcterms:created>
  <dcterms:modified xsi:type="dcterms:W3CDTF">2022-12-16T04:12:00Z</dcterms:modified>
</cp:coreProperties>
</file>